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E7B1" w14:textId="256C0B1F" w:rsidR="007901CF" w:rsidRPr="007901CF" w:rsidRDefault="007901CF" w:rsidP="007901CF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8"/>
          <w:szCs w:val="28"/>
          <w:lang w:eastAsia="en-US"/>
        </w:rPr>
      </w:pPr>
      <w:r w:rsidRPr="007901CF">
        <w:rPr>
          <w:rFonts w:ascii="Arial-BoldMT" w:hAnsi="Arial-BoldMT" w:cs="Arial-BoldMT"/>
          <w:b/>
          <w:bCs/>
          <w:sz w:val="28"/>
          <w:szCs w:val="28"/>
          <w:lang w:eastAsia="en-US"/>
        </w:rPr>
        <w:t xml:space="preserve">Vorschlag </w:t>
      </w:r>
      <w:r w:rsidR="0069572D">
        <w:rPr>
          <w:rFonts w:ascii="Arial-BoldMT" w:hAnsi="Arial-BoldMT" w:cs="Arial-BoldMT"/>
          <w:b/>
          <w:bCs/>
          <w:sz w:val="28"/>
          <w:szCs w:val="28"/>
          <w:lang w:eastAsia="en-US"/>
        </w:rPr>
        <w:t>von</w:t>
      </w:r>
      <w:r w:rsidRPr="007901CF">
        <w:rPr>
          <w:rFonts w:ascii="Arial-BoldMT" w:hAnsi="Arial-BoldMT" w:cs="Arial-BoldMT"/>
          <w:b/>
          <w:bCs/>
          <w:sz w:val="28"/>
          <w:szCs w:val="28"/>
          <w:lang w:eastAsia="en-US"/>
        </w:rPr>
        <w:t xml:space="preserve"> Hochschullehrer</w:t>
      </w:r>
      <w:r w:rsidR="001F080E">
        <w:rPr>
          <w:rFonts w:ascii="Arial-BoldMT" w:hAnsi="Arial-BoldMT" w:cs="Arial-BoldMT"/>
          <w:b/>
          <w:bCs/>
          <w:sz w:val="28"/>
          <w:szCs w:val="28"/>
          <w:lang w:eastAsia="en-US"/>
        </w:rPr>
        <w:t>*</w:t>
      </w:r>
      <w:r w:rsidRPr="007901CF">
        <w:rPr>
          <w:rFonts w:ascii="Arial-BoldMT" w:hAnsi="Arial-BoldMT" w:cs="Arial-BoldMT"/>
          <w:b/>
          <w:bCs/>
          <w:sz w:val="28"/>
          <w:szCs w:val="28"/>
          <w:lang w:eastAsia="en-US"/>
        </w:rPr>
        <w:t>in</w:t>
      </w:r>
      <w:r w:rsidR="00D23C9A">
        <w:rPr>
          <w:rFonts w:ascii="Arial-BoldMT" w:hAnsi="Arial-BoldMT" w:cs="Arial-BoldMT"/>
          <w:b/>
          <w:bCs/>
          <w:sz w:val="28"/>
          <w:szCs w:val="28"/>
          <w:lang w:eastAsia="en-US"/>
        </w:rPr>
        <w:t>nen</w:t>
      </w:r>
      <w:r w:rsidRPr="007901CF">
        <w:rPr>
          <w:rFonts w:ascii="Arial-BoldMT" w:hAnsi="Arial-BoldMT" w:cs="Arial-BoldMT"/>
          <w:b/>
          <w:bCs/>
          <w:sz w:val="28"/>
          <w:szCs w:val="28"/>
          <w:lang w:eastAsia="en-US"/>
        </w:rPr>
        <w:t xml:space="preserve"> im Bewerbungsverfahren zur Betreuung und für ein Gutachten zum Caspar-David</w:t>
      </w:r>
      <w:r w:rsidR="0069572D">
        <w:rPr>
          <w:rFonts w:ascii="Arial-BoldMT" w:hAnsi="Arial-BoldMT" w:cs="Arial-BoldMT"/>
          <w:b/>
          <w:bCs/>
          <w:sz w:val="28"/>
          <w:szCs w:val="28"/>
          <w:lang w:eastAsia="en-US"/>
        </w:rPr>
        <w:t>-</w:t>
      </w:r>
      <w:r w:rsidRPr="007901CF">
        <w:rPr>
          <w:rFonts w:ascii="Arial-BoldMT" w:hAnsi="Arial-BoldMT" w:cs="Arial-BoldMT"/>
          <w:b/>
          <w:bCs/>
          <w:sz w:val="28"/>
          <w:szCs w:val="28"/>
          <w:lang w:eastAsia="en-US"/>
        </w:rPr>
        <w:t>Friedrich-Stipendium</w:t>
      </w:r>
    </w:p>
    <w:p w14:paraId="6C8A5FBE" w14:textId="77777777" w:rsidR="007901CF" w:rsidRDefault="007901CF" w:rsidP="007901CF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Cs w:val="24"/>
          <w:lang w:eastAsia="en-US"/>
        </w:rPr>
      </w:pPr>
    </w:p>
    <w:p w14:paraId="1387F230" w14:textId="77777777" w:rsidR="007901CF" w:rsidRDefault="007901CF" w:rsidP="007901CF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Cs w:val="24"/>
          <w:lang w:eastAsia="en-US"/>
        </w:rPr>
      </w:pPr>
    </w:p>
    <w:p w14:paraId="6162E025" w14:textId="77777777" w:rsidR="007901CF" w:rsidRPr="0069572D" w:rsidRDefault="007901CF" w:rsidP="007901CF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Cs w:val="24"/>
          <w:lang w:eastAsia="en-US"/>
        </w:rPr>
      </w:pPr>
      <w:r>
        <w:rPr>
          <w:rFonts w:ascii="ArialMT" w:hAnsi="ArialMT" w:cs="ArialMT"/>
          <w:szCs w:val="24"/>
          <w:lang w:eastAsia="en-US"/>
        </w:rPr>
        <w:t xml:space="preserve">Sie haben für Ihre vollständige Bewerbung </w:t>
      </w:r>
      <w:r w:rsidR="00D23C9A">
        <w:rPr>
          <w:rFonts w:ascii="ArialMT" w:hAnsi="ArialMT" w:cs="ArialMT"/>
          <w:szCs w:val="24"/>
          <w:lang w:eastAsia="en-US"/>
        </w:rPr>
        <w:t>eine Erst- und eine Zweitb</w:t>
      </w:r>
      <w:r>
        <w:rPr>
          <w:rFonts w:ascii="ArialMT" w:hAnsi="ArialMT" w:cs="ArialMT"/>
          <w:szCs w:val="24"/>
          <w:lang w:eastAsia="en-US"/>
        </w:rPr>
        <w:t>etreuung durch Hochschullehrer</w:t>
      </w:r>
      <w:r w:rsidR="00D23C9A">
        <w:rPr>
          <w:rFonts w:ascii="ArialMT" w:hAnsi="ArialMT" w:cs="ArialMT"/>
          <w:szCs w:val="24"/>
          <w:lang w:eastAsia="en-US"/>
        </w:rPr>
        <w:t>/</w:t>
      </w:r>
      <w:r>
        <w:rPr>
          <w:rFonts w:ascii="ArialMT" w:hAnsi="ArialMT" w:cs="ArialMT"/>
          <w:szCs w:val="24"/>
          <w:lang w:eastAsia="en-US"/>
        </w:rPr>
        <w:t>in</w:t>
      </w:r>
      <w:r w:rsidR="00D23C9A">
        <w:rPr>
          <w:rFonts w:ascii="ArialMT" w:hAnsi="ArialMT" w:cs="ArialMT"/>
          <w:szCs w:val="24"/>
          <w:lang w:eastAsia="en-US"/>
        </w:rPr>
        <w:t>nen</w:t>
      </w:r>
      <w:r>
        <w:rPr>
          <w:rFonts w:ascii="ArialMT" w:hAnsi="ArialMT" w:cs="ArialMT"/>
          <w:szCs w:val="24"/>
          <w:lang w:eastAsia="en-US"/>
        </w:rPr>
        <w:t xml:space="preserve"> zu benennen. </w:t>
      </w:r>
      <w:r w:rsidR="00D23C9A">
        <w:rPr>
          <w:rFonts w:ascii="ArialMT" w:hAnsi="ArialMT" w:cs="ArialMT"/>
          <w:szCs w:val="24"/>
          <w:lang w:eastAsia="en-US"/>
        </w:rPr>
        <w:t xml:space="preserve">Eine der </w:t>
      </w:r>
      <w:r>
        <w:rPr>
          <w:rFonts w:ascii="ArialMT" w:hAnsi="ArialMT" w:cs="ArialMT"/>
          <w:szCs w:val="24"/>
          <w:lang w:eastAsia="en-US"/>
        </w:rPr>
        <w:t>betreuende</w:t>
      </w:r>
      <w:r w:rsidR="00D23C9A">
        <w:rPr>
          <w:rFonts w:ascii="ArialMT" w:hAnsi="ArialMT" w:cs="ArialMT"/>
          <w:szCs w:val="24"/>
          <w:lang w:eastAsia="en-US"/>
        </w:rPr>
        <w:t>n</w:t>
      </w:r>
      <w:r>
        <w:rPr>
          <w:rFonts w:ascii="ArialMT" w:hAnsi="ArialMT" w:cs="ArialMT"/>
          <w:szCs w:val="24"/>
          <w:lang w:eastAsia="en-US"/>
        </w:rPr>
        <w:t xml:space="preserve"> Person</w:t>
      </w:r>
      <w:r w:rsidR="00D23C9A">
        <w:rPr>
          <w:rFonts w:ascii="ArialMT" w:hAnsi="ArialMT" w:cs="ArialMT"/>
          <w:szCs w:val="24"/>
          <w:lang w:eastAsia="en-US"/>
        </w:rPr>
        <w:t>en</w:t>
      </w:r>
      <w:r>
        <w:rPr>
          <w:rFonts w:ascii="ArialMT" w:hAnsi="ArialMT" w:cs="ArialMT"/>
          <w:szCs w:val="24"/>
          <w:lang w:eastAsia="en-US"/>
        </w:rPr>
        <w:t xml:space="preserve"> muss für eine fachliche Begutachtung Ihres geplanten künstlerischen Vorhabens ein Gutachten erstellen, weil das Vorliegen der Fördervoraussetzungen anhand von diesen Fachgutachten geprüft werden muss </w:t>
      </w:r>
      <w:r w:rsidRPr="0069572D">
        <w:rPr>
          <w:rFonts w:ascii="ArialMT" w:hAnsi="ArialMT" w:cs="ArialMT"/>
          <w:szCs w:val="24"/>
          <w:lang w:eastAsia="en-US"/>
        </w:rPr>
        <w:t>(§ 3 Absatz 2 der Landesgraduiertenförderungsverordnung –LGFVO).</w:t>
      </w:r>
    </w:p>
    <w:p w14:paraId="293DDAF0" w14:textId="77777777" w:rsidR="007901CF" w:rsidRDefault="007901CF" w:rsidP="007901CF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Cs w:val="24"/>
          <w:lang w:eastAsia="en-US"/>
        </w:rPr>
      </w:pPr>
    </w:p>
    <w:p w14:paraId="4504E774" w14:textId="77777777" w:rsidR="007901CF" w:rsidRDefault="007901CF" w:rsidP="007901CF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/>
          <w:bCs/>
          <w:szCs w:val="24"/>
          <w:lang w:eastAsia="en-US"/>
        </w:rPr>
      </w:pPr>
      <w:r>
        <w:rPr>
          <w:rFonts w:ascii="Arial-BoldMT" w:hAnsi="Arial-BoldMT" w:cs="Arial-BoldMT"/>
          <w:b/>
          <w:bCs/>
          <w:szCs w:val="24"/>
          <w:lang w:eastAsia="en-US"/>
        </w:rPr>
        <w:t>Was müssen Sie dabei beachten?</w:t>
      </w:r>
    </w:p>
    <w:p w14:paraId="683024CE" w14:textId="77777777" w:rsidR="007901CF" w:rsidRDefault="007901CF" w:rsidP="007901CF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Cs w:val="24"/>
          <w:lang w:eastAsia="en-US"/>
        </w:rPr>
      </w:pPr>
    </w:p>
    <w:p w14:paraId="1A00E09C" w14:textId="77777777" w:rsidR="007901CF" w:rsidRPr="007901CF" w:rsidRDefault="007901CF" w:rsidP="007901CF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MT" w:hAnsi="ArialMT" w:cs="ArialMT"/>
          <w:szCs w:val="24"/>
          <w:lang w:eastAsia="en-US"/>
        </w:rPr>
      </w:pPr>
      <w:r w:rsidRPr="007901CF">
        <w:rPr>
          <w:rFonts w:ascii="ArialMT" w:hAnsi="ArialMT" w:cs="ArialMT"/>
          <w:szCs w:val="24"/>
          <w:lang w:eastAsia="en-US"/>
        </w:rPr>
        <w:t>Ihre Wahl sollte ein</w:t>
      </w:r>
      <w:r w:rsidR="00BF39EB">
        <w:rPr>
          <w:rFonts w:ascii="ArialMT" w:hAnsi="ArialMT" w:cs="ArialMT"/>
          <w:szCs w:val="24"/>
          <w:lang w:eastAsia="en-US"/>
        </w:rPr>
        <w:t>/</w:t>
      </w:r>
      <w:r w:rsidRPr="007901CF">
        <w:rPr>
          <w:rFonts w:ascii="ArialMT" w:hAnsi="ArialMT" w:cs="ArialMT"/>
          <w:szCs w:val="24"/>
          <w:lang w:eastAsia="en-US"/>
        </w:rPr>
        <w:t>e Hochschullehrer</w:t>
      </w:r>
      <w:r w:rsidR="00BF39EB">
        <w:rPr>
          <w:rFonts w:ascii="ArialMT" w:hAnsi="ArialMT" w:cs="ArialMT"/>
          <w:szCs w:val="24"/>
          <w:lang w:eastAsia="en-US"/>
        </w:rPr>
        <w:t>/</w:t>
      </w:r>
      <w:r w:rsidRPr="007901CF">
        <w:rPr>
          <w:rFonts w:ascii="ArialMT" w:hAnsi="ArialMT" w:cs="ArialMT"/>
          <w:szCs w:val="24"/>
          <w:lang w:eastAsia="en-US"/>
        </w:rPr>
        <w:t>in, das heißt ein</w:t>
      </w:r>
      <w:r w:rsidR="00BF39EB">
        <w:rPr>
          <w:rFonts w:ascii="ArialMT" w:hAnsi="ArialMT" w:cs="ArialMT"/>
          <w:szCs w:val="24"/>
          <w:lang w:eastAsia="en-US"/>
        </w:rPr>
        <w:t>/</w:t>
      </w:r>
      <w:r w:rsidRPr="007901CF">
        <w:rPr>
          <w:rFonts w:ascii="ArialMT" w:hAnsi="ArialMT" w:cs="ArialMT"/>
          <w:szCs w:val="24"/>
          <w:lang w:eastAsia="en-US"/>
        </w:rPr>
        <w:t>e Junior-Professor</w:t>
      </w:r>
      <w:r w:rsidR="00BF39EB">
        <w:rPr>
          <w:rFonts w:ascii="ArialMT" w:hAnsi="ArialMT" w:cs="ArialMT"/>
          <w:szCs w:val="24"/>
          <w:lang w:eastAsia="en-US"/>
        </w:rPr>
        <w:t>/</w:t>
      </w:r>
      <w:r w:rsidRPr="007901CF">
        <w:rPr>
          <w:rFonts w:ascii="ArialMT" w:hAnsi="ArialMT" w:cs="ArialMT"/>
          <w:szCs w:val="24"/>
          <w:lang w:eastAsia="en-US"/>
        </w:rPr>
        <w:t>in oder ein</w:t>
      </w:r>
      <w:r w:rsidR="00BF39EB">
        <w:rPr>
          <w:rFonts w:ascii="ArialMT" w:hAnsi="ArialMT" w:cs="ArialMT"/>
          <w:szCs w:val="24"/>
          <w:lang w:eastAsia="en-US"/>
        </w:rPr>
        <w:t>/</w:t>
      </w:r>
      <w:r w:rsidRPr="007901CF">
        <w:rPr>
          <w:rFonts w:ascii="ArialMT" w:hAnsi="ArialMT" w:cs="ArialMT"/>
          <w:szCs w:val="24"/>
          <w:lang w:eastAsia="en-US"/>
        </w:rPr>
        <w:t>e Wissenschaftler</w:t>
      </w:r>
      <w:r w:rsidR="00BF39EB">
        <w:rPr>
          <w:rFonts w:ascii="ArialMT" w:hAnsi="ArialMT" w:cs="ArialMT"/>
          <w:szCs w:val="24"/>
          <w:lang w:eastAsia="en-US"/>
        </w:rPr>
        <w:t>/</w:t>
      </w:r>
      <w:r w:rsidRPr="007901CF">
        <w:rPr>
          <w:rFonts w:ascii="ArialMT" w:hAnsi="ArialMT" w:cs="ArialMT"/>
          <w:szCs w:val="24"/>
          <w:lang w:eastAsia="en-US"/>
        </w:rPr>
        <w:t>in sein, die an einer Hochschule in Mecklenburg-Vorpommern lehrt.</w:t>
      </w:r>
    </w:p>
    <w:p w14:paraId="2EB5781F" w14:textId="77777777" w:rsidR="007901CF" w:rsidRPr="007901CF" w:rsidRDefault="007901CF" w:rsidP="007901CF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MT" w:hAnsi="ArialMT" w:cs="ArialMT"/>
          <w:szCs w:val="24"/>
          <w:lang w:eastAsia="en-US"/>
        </w:rPr>
      </w:pPr>
      <w:r w:rsidRPr="007901CF">
        <w:rPr>
          <w:rFonts w:ascii="ArialMT" w:hAnsi="ArialMT" w:cs="ArialMT"/>
          <w:szCs w:val="24"/>
          <w:lang w:eastAsia="en-US"/>
        </w:rPr>
        <w:t xml:space="preserve">Sie selbst nehmen bitte </w:t>
      </w:r>
      <w:r w:rsidRPr="007901CF">
        <w:rPr>
          <w:rFonts w:ascii="Arial-BoldMT" w:hAnsi="Arial-BoldMT" w:cs="Arial-BoldMT"/>
          <w:b/>
          <w:bCs/>
          <w:szCs w:val="24"/>
          <w:lang w:eastAsia="en-US"/>
        </w:rPr>
        <w:t xml:space="preserve">keinen </w:t>
      </w:r>
      <w:r w:rsidRPr="007901CF">
        <w:rPr>
          <w:rFonts w:ascii="ArialMT" w:hAnsi="ArialMT" w:cs="ArialMT"/>
          <w:szCs w:val="24"/>
          <w:lang w:eastAsia="en-US"/>
        </w:rPr>
        <w:t>Kontakt zu Hochschullehrer</w:t>
      </w:r>
      <w:r w:rsidR="00063E59">
        <w:rPr>
          <w:rFonts w:ascii="ArialMT" w:hAnsi="ArialMT" w:cs="ArialMT"/>
          <w:szCs w:val="24"/>
          <w:lang w:eastAsia="en-US"/>
        </w:rPr>
        <w:t>n</w:t>
      </w:r>
      <w:r w:rsidR="00BF39EB">
        <w:rPr>
          <w:rFonts w:ascii="ArialMT" w:hAnsi="ArialMT" w:cs="ArialMT"/>
          <w:szCs w:val="24"/>
          <w:lang w:eastAsia="en-US"/>
        </w:rPr>
        <w:t>/</w:t>
      </w:r>
      <w:r w:rsidR="00063E59">
        <w:rPr>
          <w:rFonts w:ascii="ArialMT" w:hAnsi="ArialMT" w:cs="ArialMT"/>
          <w:szCs w:val="24"/>
          <w:lang w:eastAsia="en-US"/>
        </w:rPr>
        <w:t>Hochschul-lehrer</w:t>
      </w:r>
      <w:r w:rsidR="00BF39EB">
        <w:rPr>
          <w:rFonts w:ascii="ArialMT" w:hAnsi="ArialMT" w:cs="ArialMT"/>
          <w:szCs w:val="24"/>
          <w:lang w:eastAsia="en-US"/>
        </w:rPr>
        <w:t>innen</w:t>
      </w:r>
      <w:r w:rsidRPr="007901CF">
        <w:rPr>
          <w:rFonts w:ascii="ArialMT" w:hAnsi="ArialMT" w:cs="ArialMT"/>
          <w:szCs w:val="24"/>
          <w:lang w:eastAsia="en-US"/>
        </w:rPr>
        <w:t xml:space="preserve"> auf, die Sie uns vorschlagen. Die Verwaltung der Hochschule bittet </w:t>
      </w:r>
      <w:r w:rsidR="00BF39EB">
        <w:rPr>
          <w:rFonts w:ascii="ArialMT" w:hAnsi="ArialMT" w:cs="ArialMT"/>
          <w:szCs w:val="24"/>
          <w:lang w:eastAsia="en-US"/>
        </w:rPr>
        <w:t>eine/n</w:t>
      </w:r>
      <w:r w:rsidRPr="007901CF">
        <w:rPr>
          <w:rFonts w:ascii="ArialMT" w:hAnsi="ArialMT" w:cs="ArialMT"/>
          <w:szCs w:val="24"/>
          <w:lang w:eastAsia="en-US"/>
        </w:rPr>
        <w:t xml:space="preserve"> Gutachter</w:t>
      </w:r>
      <w:r w:rsidR="00BF39EB">
        <w:rPr>
          <w:rFonts w:ascii="ArialMT" w:hAnsi="ArialMT" w:cs="ArialMT"/>
          <w:szCs w:val="24"/>
          <w:lang w:eastAsia="en-US"/>
        </w:rPr>
        <w:t>/</w:t>
      </w:r>
      <w:r w:rsidRPr="007901CF">
        <w:rPr>
          <w:rFonts w:ascii="ArialMT" w:hAnsi="ArialMT" w:cs="ArialMT"/>
          <w:szCs w:val="24"/>
          <w:lang w:eastAsia="en-US"/>
        </w:rPr>
        <w:t>in eigenständig um ein Gutachten.</w:t>
      </w:r>
    </w:p>
    <w:p w14:paraId="02CE00A0" w14:textId="77777777" w:rsidR="007901CF" w:rsidRDefault="007901CF" w:rsidP="007901CF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/>
          <w:bCs/>
          <w:szCs w:val="24"/>
          <w:lang w:eastAsia="en-US"/>
        </w:rPr>
      </w:pPr>
    </w:p>
    <w:p w14:paraId="33FAB8EA" w14:textId="77777777" w:rsidR="007901CF" w:rsidRDefault="007901CF" w:rsidP="007901CF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Cs w:val="24"/>
          <w:lang w:eastAsia="en-US"/>
        </w:rPr>
      </w:pPr>
      <w:r>
        <w:rPr>
          <w:rFonts w:ascii="Arial-BoldMT" w:hAnsi="Arial-BoldMT" w:cs="Arial-BoldMT"/>
          <w:b/>
          <w:bCs/>
          <w:szCs w:val="24"/>
          <w:lang w:eastAsia="en-US"/>
        </w:rPr>
        <w:t>Aus welchem Personenkreis dürfen Sie aus Gründen der Befangenheit Ihre</w:t>
      </w:r>
      <w:r w:rsidR="00BF39EB">
        <w:rPr>
          <w:rFonts w:ascii="Arial-BoldMT" w:hAnsi="Arial-BoldMT" w:cs="Arial-BoldMT"/>
          <w:b/>
          <w:bCs/>
          <w:szCs w:val="24"/>
          <w:lang w:eastAsia="en-US"/>
        </w:rPr>
        <w:t>/n</w:t>
      </w:r>
      <w:r>
        <w:rPr>
          <w:rFonts w:ascii="Arial-BoldMT" w:hAnsi="Arial-BoldMT" w:cs="Arial-BoldMT"/>
          <w:b/>
          <w:bCs/>
          <w:szCs w:val="24"/>
          <w:lang w:eastAsia="en-US"/>
        </w:rPr>
        <w:t xml:space="preserve"> Betreuer</w:t>
      </w:r>
      <w:r w:rsidR="00BF39EB">
        <w:rPr>
          <w:rFonts w:ascii="Arial-BoldMT" w:hAnsi="Arial-BoldMT" w:cs="Arial-BoldMT"/>
          <w:b/>
          <w:bCs/>
          <w:szCs w:val="24"/>
          <w:lang w:eastAsia="en-US"/>
        </w:rPr>
        <w:t>/</w:t>
      </w:r>
      <w:r>
        <w:rPr>
          <w:rFonts w:ascii="Arial-BoldMT" w:hAnsi="Arial-BoldMT" w:cs="Arial-BoldMT"/>
          <w:b/>
          <w:bCs/>
          <w:szCs w:val="24"/>
          <w:lang w:eastAsia="en-US"/>
        </w:rPr>
        <w:t>in nicht auswählen?</w:t>
      </w:r>
    </w:p>
    <w:p w14:paraId="3494CB18" w14:textId="77777777" w:rsidR="007901CF" w:rsidRDefault="007901CF" w:rsidP="007901CF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/>
          <w:bCs/>
          <w:szCs w:val="24"/>
          <w:lang w:eastAsia="en-US"/>
        </w:rPr>
      </w:pPr>
    </w:p>
    <w:p w14:paraId="4B401948" w14:textId="77777777" w:rsidR="007901CF" w:rsidRPr="007901CF" w:rsidRDefault="007901CF" w:rsidP="007901CF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MT" w:hAnsi="ArialMT" w:cs="ArialMT"/>
          <w:szCs w:val="24"/>
          <w:lang w:eastAsia="en-US"/>
        </w:rPr>
      </w:pPr>
      <w:r w:rsidRPr="007901CF">
        <w:rPr>
          <w:rFonts w:ascii="ArialMT" w:hAnsi="ArialMT" w:cs="ArialMT"/>
          <w:szCs w:val="24"/>
          <w:lang w:eastAsia="en-US"/>
        </w:rPr>
        <w:t>Verwandtschaft, Ehe, Lebenspartnerschaft oder eheähnliche Gemeinschaft, enge persönliche Bindungen oder persönlic</w:t>
      </w:r>
      <w:r w:rsidR="00BF39EB">
        <w:rPr>
          <w:rFonts w:ascii="ArialMT" w:hAnsi="ArialMT" w:cs="ArialMT"/>
          <w:szCs w:val="24"/>
          <w:lang w:eastAsia="en-US"/>
        </w:rPr>
        <w:t>he Konflikte zwischen Ihnen, dem/der</w:t>
      </w:r>
      <w:r w:rsidRPr="007901CF">
        <w:rPr>
          <w:rFonts w:ascii="ArialMT" w:hAnsi="ArialMT" w:cs="ArialMT"/>
          <w:szCs w:val="24"/>
          <w:lang w:eastAsia="en-US"/>
        </w:rPr>
        <w:t xml:space="preserve"> vorgeschlagenen Betreuer</w:t>
      </w:r>
      <w:r w:rsidR="00BF39EB">
        <w:rPr>
          <w:rFonts w:ascii="ArialMT" w:hAnsi="ArialMT" w:cs="ArialMT"/>
          <w:szCs w:val="24"/>
          <w:lang w:eastAsia="en-US"/>
        </w:rPr>
        <w:t>/</w:t>
      </w:r>
      <w:r w:rsidRPr="007901CF">
        <w:rPr>
          <w:rFonts w:ascii="ArialMT" w:hAnsi="ArialMT" w:cs="ArialMT"/>
          <w:szCs w:val="24"/>
          <w:lang w:eastAsia="en-US"/>
        </w:rPr>
        <w:t>in oder de</w:t>
      </w:r>
      <w:r w:rsidR="00BF39EB">
        <w:rPr>
          <w:rFonts w:ascii="ArialMT" w:hAnsi="ArialMT" w:cs="ArialMT"/>
          <w:szCs w:val="24"/>
          <w:lang w:eastAsia="en-US"/>
        </w:rPr>
        <w:t>m/de</w:t>
      </w:r>
      <w:r w:rsidRPr="007901CF">
        <w:rPr>
          <w:rFonts w:ascii="ArialMT" w:hAnsi="ArialMT" w:cs="ArialMT"/>
          <w:szCs w:val="24"/>
          <w:lang w:eastAsia="en-US"/>
        </w:rPr>
        <w:t>r Gutachter</w:t>
      </w:r>
      <w:r w:rsidR="00BF39EB">
        <w:rPr>
          <w:rFonts w:ascii="ArialMT" w:hAnsi="ArialMT" w:cs="ArialMT"/>
          <w:szCs w:val="24"/>
          <w:lang w:eastAsia="en-US"/>
        </w:rPr>
        <w:t>/</w:t>
      </w:r>
      <w:r w:rsidRPr="007901CF">
        <w:rPr>
          <w:rFonts w:ascii="ArialMT" w:hAnsi="ArialMT" w:cs="ArialMT"/>
          <w:szCs w:val="24"/>
          <w:lang w:eastAsia="en-US"/>
        </w:rPr>
        <w:t>in;</w:t>
      </w:r>
    </w:p>
    <w:p w14:paraId="7516B685" w14:textId="77777777" w:rsidR="007901CF" w:rsidRPr="007901CF" w:rsidRDefault="007901CF" w:rsidP="007901CF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MT" w:hAnsi="ArialMT" w:cs="ArialMT"/>
          <w:szCs w:val="24"/>
          <w:lang w:eastAsia="en-US"/>
        </w:rPr>
      </w:pPr>
      <w:r w:rsidRPr="007901CF">
        <w:rPr>
          <w:rFonts w:ascii="ArialMT" w:hAnsi="ArialMT" w:cs="ArialMT"/>
          <w:szCs w:val="24"/>
          <w:lang w:eastAsia="en-US"/>
        </w:rPr>
        <w:t>Hochschullehrer</w:t>
      </w:r>
      <w:r w:rsidR="00BF39EB">
        <w:rPr>
          <w:rFonts w:ascii="ArialMT" w:hAnsi="ArialMT" w:cs="ArialMT"/>
          <w:szCs w:val="24"/>
          <w:lang w:eastAsia="en-US"/>
        </w:rPr>
        <w:t>/</w:t>
      </w:r>
      <w:r w:rsidRPr="007901CF">
        <w:rPr>
          <w:rFonts w:ascii="ArialMT" w:hAnsi="ArialMT" w:cs="ArialMT"/>
          <w:szCs w:val="24"/>
          <w:lang w:eastAsia="en-US"/>
        </w:rPr>
        <w:t>in</w:t>
      </w:r>
      <w:r w:rsidR="00BF39EB">
        <w:rPr>
          <w:rFonts w:ascii="ArialMT" w:hAnsi="ArialMT" w:cs="ArialMT"/>
          <w:szCs w:val="24"/>
          <w:lang w:eastAsia="en-US"/>
        </w:rPr>
        <w:t>nen</w:t>
      </w:r>
      <w:r w:rsidRPr="007901CF">
        <w:rPr>
          <w:rFonts w:ascii="ArialMT" w:hAnsi="ArialMT" w:cs="ArialMT"/>
          <w:szCs w:val="24"/>
          <w:lang w:eastAsia="en-US"/>
        </w:rPr>
        <w:t>, die an Ihrer Hochschule tätig sind oder die während Ihres Studiums an derselben Hochschule tätig waren und Ihnen die Studienabschlussprüfung abgenommen haben;</w:t>
      </w:r>
    </w:p>
    <w:p w14:paraId="03650495" w14:textId="77777777" w:rsidR="007901CF" w:rsidRPr="007901CF" w:rsidRDefault="007901CF" w:rsidP="007901CF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MT" w:hAnsi="ArialMT" w:cs="ArialMT"/>
          <w:szCs w:val="24"/>
          <w:lang w:eastAsia="en-US"/>
        </w:rPr>
      </w:pPr>
      <w:r w:rsidRPr="007901CF">
        <w:rPr>
          <w:rFonts w:ascii="ArialMT" w:hAnsi="ArialMT" w:cs="ArialMT"/>
          <w:szCs w:val="24"/>
          <w:lang w:eastAsia="en-US"/>
        </w:rPr>
        <w:t>Bestehende, geplante oder innerhalb der letzten drei Jahre abgeschlossene künstlerische Kooperationen zwischen Ihnen, de</w:t>
      </w:r>
      <w:r w:rsidR="00BF39EB">
        <w:rPr>
          <w:rFonts w:ascii="ArialMT" w:hAnsi="ArialMT" w:cs="ArialMT"/>
          <w:szCs w:val="24"/>
          <w:lang w:eastAsia="en-US"/>
        </w:rPr>
        <w:t>m/der</w:t>
      </w:r>
      <w:r w:rsidRPr="007901CF">
        <w:rPr>
          <w:rFonts w:ascii="ArialMT" w:hAnsi="ArialMT" w:cs="ArialMT"/>
          <w:szCs w:val="24"/>
          <w:lang w:eastAsia="en-US"/>
        </w:rPr>
        <w:t xml:space="preserve"> vorgeschlagenen Betreuer</w:t>
      </w:r>
      <w:r w:rsidR="00BF39EB">
        <w:rPr>
          <w:rFonts w:ascii="ArialMT" w:hAnsi="ArialMT" w:cs="ArialMT"/>
          <w:szCs w:val="24"/>
          <w:lang w:eastAsia="en-US"/>
        </w:rPr>
        <w:t>/</w:t>
      </w:r>
      <w:r w:rsidRPr="007901CF">
        <w:rPr>
          <w:rFonts w:ascii="ArialMT" w:hAnsi="ArialMT" w:cs="ArialMT"/>
          <w:szCs w:val="24"/>
          <w:lang w:eastAsia="en-US"/>
        </w:rPr>
        <w:t>in oder de</w:t>
      </w:r>
      <w:r w:rsidR="00BF39EB">
        <w:rPr>
          <w:rFonts w:ascii="ArialMT" w:hAnsi="ArialMT" w:cs="ArialMT"/>
          <w:szCs w:val="24"/>
          <w:lang w:eastAsia="en-US"/>
        </w:rPr>
        <w:t>m/de</w:t>
      </w:r>
      <w:r w:rsidRPr="007901CF">
        <w:rPr>
          <w:rFonts w:ascii="ArialMT" w:hAnsi="ArialMT" w:cs="ArialMT"/>
          <w:szCs w:val="24"/>
          <w:lang w:eastAsia="en-US"/>
        </w:rPr>
        <w:t>r Gutachter</w:t>
      </w:r>
      <w:r w:rsidR="00BF39EB">
        <w:rPr>
          <w:rFonts w:ascii="ArialMT" w:hAnsi="ArialMT" w:cs="ArialMT"/>
          <w:szCs w:val="24"/>
          <w:lang w:eastAsia="en-US"/>
        </w:rPr>
        <w:t>/</w:t>
      </w:r>
      <w:r w:rsidRPr="007901CF">
        <w:rPr>
          <w:rFonts w:ascii="ArialMT" w:hAnsi="ArialMT" w:cs="ArialMT"/>
          <w:szCs w:val="24"/>
          <w:lang w:eastAsia="en-US"/>
        </w:rPr>
        <w:t>in (z.B. zu gemeinsam erarbeiteten Ausstellungen oder Projekten);</w:t>
      </w:r>
    </w:p>
    <w:p w14:paraId="556D69C5" w14:textId="77777777" w:rsidR="007901CF" w:rsidRPr="007901CF" w:rsidRDefault="007901CF" w:rsidP="007901CF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MT" w:hAnsi="ArialMT" w:cs="ArialMT"/>
          <w:szCs w:val="24"/>
          <w:lang w:eastAsia="en-US"/>
        </w:rPr>
      </w:pPr>
      <w:r w:rsidRPr="007901CF">
        <w:rPr>
          <w:rFonts w:ascii="ArialMT" w:hAnsi="ArialMT" w:cs="ArialMT"/>
          <w:szCs w:val="24"/>
          <w:lang w:eastAsia="en-US"/>
        </w:rPr>
        <w:lastRenderedPageBreak/>
        <w:t>Bestehende oder geplante Anstellungsverhältnisse als studentische oder wissenschaftliche Hilfskraft, auch innerhalb der letzten drei Jahre am Lehrgebiet / Institut de</w:t>
      </w:r>
      <w:r w:rsidR="00BF39EB">
        <w:rPr>
          <w:rFonts w:ascii="ArialMT" w:hAnsi="ArialMT" w:cs="ArialMT"/>
          <w:szCs w:val="24"/>
          <w:lang w:eastAsia="en-US"/>
        </w:rPr>
        <w:t>s/</w:t>
      </w:r>
      <w:proofErr w:type="gramStart"/>
      <w:r w:rsidR="00BF39EB">
        <w:rPr>
          <w:rFonts w:ascii="ArialMT" w:hAnsi="ArialMT" w:cs="ArialMT"/>
          <w:szCs w:val="24"/>
          <w:lang w:eastAsia="en-US"/>
        </w:rPr>
        <w:t>der</w:t>
      </w:r>
      <w:r w:rsidRPr="007901CF">
        <w:rPr>
          <w:rFonts w:ascii="ArialMT" w:hAnsi="ArialMT" w:cs="ArialMT"/>
          <w:szCs w:val="24"/>
          <w:lang w:eastAsia="en-US"/>
        </w:rPr>
        <w:t xml:space="preserve"> Betreuer</w:t>
      </w:r>
      <w:r w:rsidR="00BF39EB">
        <w:rPr>
          <w:rFonts w:ascii="ArialMT" w:hAnsi="ArialMT" w:cs="ArialMT"/>
          <w:szCs w:val="24"/>
          <w:lang w:eastAsia="en-US"/>
        </w:rPr>
        <w:t>s</w:t>
      </w:r>
      <w:proofErr w:type="gramEnd"/>
      <w:r w:rsidR="00BF39EB">
        <w:rPr>
          <w:rFonts w:ascii="ArialMT" w:hAnsi="ArialMT" w:cs="ArialMT"/>
          <w:szCs w:val="24"/>
          <w:lang w:eastAsia="en-US"/>
        </w:rPr>
        <w:t>/in</w:t>
      </w:r>
      <w:r w:rsidRPr="007901CF">
        <w:rPr>
          <w:rFonts w:ascii="ArialMT" w:hAnsi="ArialMT" w:cs="ArialMT"/>
          <w:szCs w:val="24"/>
          <w:lang w:eastAsia="en-US"/>
        </w:rPr>
        <w:t>.</w:t>
      </w:r>
    </w:p>
    <w:p w14:paraId="617F99C2" w14:textId="77777777" w:rsidR="007901CF" w:rsidRDefault="007901CF" w:rsidP="007901CF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Cs w:val="24"/>
          <w:lang w:eastAsia="en-US"/>
        </w:rPr>
      </w:pPr>
    </w:p>
    <w:p w14:paraId="773A9698" w14:textId="77777777" w:rsidR="007901CF" w:rsidRDefault="007901CF" w:rsidP="007901CF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Cs w:val="24"/>
          <w:lang w:eastAsia="en-US"/>
        </w:rPr>
      </w:pPr>
      <w:r>
        <w:rPr>
          <w:rFonts w:ascii="ArialMT" w:hAnsi="ArialMT" w:cs="ArialMT"/>
          <w:szCs w:val="24"/>
          <w:lang w:eastAsia="en-US"/>
        </w:rPr>
        <w:t xml:space="preserve">Geben Sie uns bitte Namen und vollständige Dienstadresse (inkl. E-Mail) von </w:t>
      </w:r>
      <w:r w:rsidR="0069572D">
        <w:rPr>
          <w:rFonts w:ascii="ArialMT" w:hAnsi="ArialMT" w:cs="ArialMT"/>
          <w:szCs w:val="24"/>
          <w:lang w:eastAsia="en-US"/>
        </w:rPr>
        <w:t xml:space="preserve">mindestens </w:t>
      </w:r>
      <w:r w:rsidR="00BF39EB">
        <w:rPr>
          <w:rFonts w:ascii="ArialMT" w:hAnsi="ArialMT" w:cs="ArialMT"/>
          <w:szCs w:val="24"/>
          <w:lang w:eastAsia="en-US"/>
        </w:rPr>
        <w:t xml:space="preserve">zwei </w:t>
      </w:r>
      <w:r>
        <w:rPr>
          <w:rFonts w:ascii="ArialMT" w:hAnsi="ArialMT" w:cs="ArialMT"/>
          <w:szCs w:val="24"/>
          <w:lang w:eastAsia="en-US"/>
        </w:rPr>
        <w:t>geeigneten Betreuer</w:t>
      </w:r>
      <w:r w:rsidR="00BF39EB">
        <w:rPr>
          <w:rFonts w:ascii="ArialMT" w:hAnsi="ArialMT" w:cs="ArialMT"/>
          <w:szCs w:val="24"/>
          <w:lang w:eastAsia="en-US"/>
        </w:rPr>
        <w:t>n/</w:t>
      </w:r>
      <w:r>
        <w:rPr>
          <w:rFonts w:ascii="ArialMT" w:hAnsi="ArialMT" w:cs="ArialMT"/>
          <w:szCs w:val="24"/>
          <w:lang w:eastAsia="en-US"/>
        </w:rPr>
        <w:t>in</w:t>
      </w:r>
      <w:r w:rsidR="00BF39EB">
        <w:rPr>
          <w:rFonts w:ascii="ArialMT" w:hAnsi="ArialMT" w:cs="ArialMT"/>
          <w:szCs w:val="24"/>
          <w:lang w:eastAsia="en-US"/>
        </w:rPr>
        <w:t>nen</w:t>
      </w:r>
      <w:r>
        <w:rPr>
          <w:rFonts w:ascii="ArialMT" w:hAnsi="ArialMT" w:cs="ArialMT"/>
          <w:szCs w:val="24"/>
          <w:lang w:eastAsia="en-US"/>
        </w:rPr>
        <w:t xml:space="preserve"> an, auf die die oben genannten Ausschlusskriterien </w:t>
      </w:r>
      <w:r>
        <w:rPr>
          <w:rFonts w:ascii="Arial-BoldMT" w:hAnsi="Arial-BoldMT" w:cs="Arial-BoldMT"/>
          <w:b/>
          <w:bCs/>
          <w:szCs w:val="24"/>
          <w:lang w:eastAsia="en-US"/>
        </w:rPr>
        <w:t xml:space="preserve">nicht </w:t>
      </w:r>
      <w:r>
        <w:rPr>
          <w:rFonts w:ascii="ArialMT" w:hAnsi="ArialMT" w:cs="ArialMT"/>
          <w:szCs w:val="24"/>
          <w:lang w:eastAsia="en-US"/>
        </w:rPr>
        <w:t>zutreffen:</w:t>
      </w:r>
    </w:p>
    <w:p w14:paraId="1DB02D5F" w14:textId="77777777" w:rsidR="007901CF" w:rsidRDefault="007901CF" w:rsidP="007901CF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Cs w:val="24"/>
          <w:lang w:eastAsia="en-US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310"/>
        <w:gridCol w:w="3377"/>
        <w:gridCol w:w="3522"/>
      </w:tblGrid>
      <w:tr w:rsidR="0069572D" w:rsidRPr="0069572D" w14:paraId="039602D5" w14:textId="77777777" w:rsidTr="0069572D">
        <w:tc>
          <w:tcPr>
            <w:tcW w:w="2265" w:type="dxa"/>
          </w:tcPr>
          <w:p w14:paraId="0AC95B93" w14:textId="77777777" w:rsidR="0069572D" w:rsidRP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b/>
                <w:szCs w:val="24"/>
                <w:lang w:eastAsia="en-US"/>
              </w:rPr>
            </w:pPr>
          </w:p>
        </w:tc>
        <w:tc>
          <w:tcPr>
            <w:tcW w:w="3400" w:type="dxa"/>
          </w:tcPr>
          <w:p w14:paraId="69CAC382" w14:textId="77777777" w:rsidR="0069572D" w:rsidRP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b/>
                <w:szCs w:val="24"/>
                <w:lang w:eastAsia="en-US"/>
              </w:rPr>
            </w:pPr>
            <w:r w:rsidRPr="0069572D">
              <w:rPr>
                <w:rFonts w:ascii="ArialMT" w:hAnsi="ArialMT" w:cs="ArialMT"/>
                <w:b/>
                <w:szCs w:val="24"/>
                <w:lang w:eastAsia="en-US"/>
              </w:rPr>
              <w:t>Erstbetreuer/in</w:t>
            </w:r>
          </w:p>
        </w:tc>
        <w:tc>
          <w:tcPr>
            <w:tcW w:w="3544" w:type="dxa"/>
          </w:tcPr>
          <w:p w14:paraId="22BB3968" w14:textId="77777777" w:rsidR="0069572D" w:rsidRP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b/>
                <w:szCs w:val="24"/>
                <w:lang w:eastAsia="en-US"/>
              </w:rPr>
            </w:pPr>
            <w:r w:rsidRPr="0069572D">
              <w:rPr>
                <w:rFonts w:ascii="ArialMT" w:hAnsi="ArialMT" w:cs="ArialMT"/>
                <w:b/>
                <w:szCs w:val="24"/>
                <w:lang w:eastAsia="en-US"/>
              </w:rPr>
              <w:t>Zweitbetreuer/in</w:t>
            </w:r>
          </w:p>
        </w:tc>
      </w:tr>
      <w:tr w:rsidR="0069572D" w14:paraId="14A8C218" w14:textId="77777777" w:rsidTr="0069572D">
        <w:tc>
          <w:tcPr>
            <w:tcW w:w="2265" w:type="dxa"/>
          </w:tcPr>
          <w:p w14:paraId="2CF753C3" w14:textId="77777777" w:rsidR="0069572D" w:rsidRP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b/>
                <w:szCs w:val="24"/>
                <w:lang w:eastAsia="en-US"/>
              </w:rPr>
            </w:pPr>
            <w:r w:rsidRPr="0069572D">
              <w:rPr>
                <w:rFonts w:ascii="ArialMT" w:hAnsi="ArialMT" w:cs="ArialMT"/>
                <w:b/>
                <w:szCs w:val="24"/>
                <w:lang w:eastAsia="en-US"/>
              </w:rPr>
              <w:t>Titel</w:t>
            </w:r>
          </w:p>
        </w:tc>
        <w:tc>
          <w:tcPr>
            <w:tcW w:w="3400" w:type="dxa"/>
          </w:tcPr>
          <w:p w14:paraId="27552407" w14:textId="77777777" w:rsid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  <w:lang w:eastAsia="en-US"/>
              </w:rPr>
            </w:pPr>
          </w:p>
        </w:tc>
        <w:tc>
          <w:tcPr>
            <w:tcW w:w="3544" w:type="dxa"/>
          </w:tcPr>
          <w:p w14:paraId="0853DF43" w14:textId="77777777" w:rsid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  <w:lang w:eastAsia="en-US"/>
              </w:rPr>
            </w:pPr>
          </w:p>
        </w:tc>
      </w:tr>
      <w:tr w:rsidR="0069572D" w14:paraId="6EFC1D99" w14:textId="77777777" w:rsidTr="0069572D">
        <w:tc>
          <w:tcPr>
            <w:tcW w:w="2265" w:type="dxa"/>
          </w:tcPr>
          <w:p w14:paraId="292AC167" w14:textId="77777777" w:rsidR="0069572D" w:rsidRP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b/>
                <w:szCs w:val="24"/>
                <w:lang w:eastAsia="en-US"/>
              </w:rPr>
            </w:pPr>
            <w:r w:rsidRPr="0069572D">
              <w:rPr>
                <w:rFonts w:ascii="ArialMT" w:hAnsi="ArialMT" w:cs="ArialMT"/>
                <w:b/>
                <w:szCs w:val="24"/>
                <w:lang w:eastAsia="en-US"/>
              </w:rPr>
              <w:t>Name, Vorname</w:t>
            </w:r>
          </w:p>
        </w:tc>
        <w:tc>
          <w:tcPr>
            <w:tcW w:w="3400" w:type="dxa"/>
          </w:tcPr>
          <w:p w14:paraId="684A461C" w14:textId="77777777" w:rsid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  <w:lang w:eastAsia="en-US"/>
              </w:rPr>
            </w:pPr>
          </w:p>
        </w:tc>
        <w:tc>
          <w:tcPr>
            <w:tcW w:w="3544" w:type="dxa"/>
          </w:tcPr>
          <w:p w14:paraId="04709B22" w14:textId="77777777" w:rsid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  <w:lang w:eastAsia="en-US"/>
              </w:rPr>
            </w:pPr>
          </w:p>
        </w:tc>
      </w:tr>
      <w:tr w:rsidR="0069572D" w14:paraId="32F70C52" w14:textId="77777777" w:rsidTr="0069572D">
        <w:tc>
          <w:tcPr>
            <w:tcW w:w="2265" w:type="dxa"/>
          </w:tcPr>
          <w:p w14:paraId="590863E7" w14:textId="77777777" w:rsidR="0069572D" w:rsidRP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b/>
                <w:szCs w:val="24"/>
                <w:lang w:eastAsia="en-US"/>
              </w:rPr>
            </w:pPr>
            <w:r w:rsidRPr="0069572D">
              <w:rPr>
                <w:rFonts w:ascii="ArialMT" w:hAnsi="ArialMT" w:cs="ArialMT"/>
                <w:b/>
                <w:szCs w:val="24"/>
                <w:lang w:eastAsia="en-US"/>
              </w:rPr>
              <w:t>Hochschule</w:t>
            </w:r>
          </w:p>
        </w:tc>
        <w:tc>
          <w:tcPr>
            <w:tcW w:w="3400" w:type="dxa"/>
          </w:tcPr>
          <w:p w14:paraId="31ED6F5C" w14:textId="77777777" w:rsid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  <w:lang w:eastAsia="en-US"/>
              </w:rPr>
            </w:pPr>
          </w:p>
        </w:tc>
        <w:tc>
          <w:tcPr>
            <w:tcW w:w="3544" w:type="dxa"/>
          </w:tcPr>
          <w:p w14:paraId="7CD5D91C" w14:textId="77777777" w:rsid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  <w:lang w:eastAsia="en-US"/>
              </w:rPr>
            </w:pPr>
          </w:p>
        </w:tc>
      </w:tr>
      <w:tr w:rsidR="0069572D" w14:paraId="74BCCAA0" w14:textId="77777777" w:rsidTr="0069572D">
        <w:tc>
          <w:tcPr>
            <w:tcW w:w="2265" w:type="dxa"/>
          </w:tcPr>
          <w:p w14:paraId="4AA07716" w14:textId="77777777" w:rsidR="0069572D" w:rsidRP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b/>
                <w:szCs w:val="24"/>
                <w:lang w:eastAsia="en-US"/>
              </w:rPr>
            </w:pPr>
            <w:r w:rsidRPr="0069572D">
              <w:rPr>
                <w:rFonts w:ascii="ArialMT" w:hAnsi="ArialMT" w:cs="ArialMT"/>
                <w:b/>
                <w:szCs w:val="24"/>
                <w:lang w:eastAsia="en-US"/>
              </w:rPr>
              <w:t>Lehrgebiet/Institut</w:t>
            </w:r>
          </w:p>
        </w:tc>
        <w:tc>
          <w:tcPr>
            <w:tcW w:w="3400" w:type="dxa"/>
          </w:tcPr>
          <w:p w14:paraId="090563E8" w14:textId="77777777" w:rsid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  <w:lang w:eastAsia="en-US"/>
              </w:rPr>
            </w:pPr>
          </w:p>
        </w:tc>
        <w:tc>
          <w:tcPr>
            <w:tcW w:w="3544" w:type="dxa"/>
          </w:tcPr>
          <w:p w14:paraId="2ED677C0" w14:textId="77777777" w:rsid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  <w:lang w:eastAsia="en-US"/>
              </w:rPr>
            </w:pPr>
          </w:p>
        </w:tc>
      </w:tr>
      <w:tr w:rsidR="0069572D" w14:paraId="1B48BD46" w14:textId="77777777" w:rsidTr="0069572D">
        <w:tc>
          <w:tcPr>
            <w:tcW w:w="2265" w:type="dxa"/>
          </w:tcPr>
          <w:p w14:paraId="09B66014" w14:textId="77777777" w:rsidR="0069572D" w:rsidRP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b/>
                <w:szCs w:val="24"/>
                <w:lang w:eastAsia="en-US"/>
              </w:rPr>
            </w:pPr>
            <w:r w:rsidRPr="0069572D">
              <w:rPr>
                <w:rFonts w:ascii="ArialMT" w:hAnsi="ArialMT" w:cs="ArialMT"/>
                <w:b/>
                <w:szCs w:val="24"/>
                <w:lang w:eastAsia="en-US"/>
              </w:rPr>
              <w:t>Straße</w:t>
            </w:r>
          </w:p>
        </w:tc>
        <w:tc>
          <w:tcPr>
            <w:tcW w:w="3400" w:type="dxa"/>
          </w:tcPr>
          <w:p w14:paraId="34908DCC" w14:textId="77777777" w:rsid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  <w:lang w:eastAsia="en-US"/>
              </w:rPr>
            </w:pPr>
          </w:p>
        </w:tc>
        <w:tc>
          <w:tcPr>
            <w:tcW w:w="3544" w:type="dxa"/>
          </w:tcPr>
          <w:p w14:paraId="289C9D3C" w14:textId="77777777" w:rsid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  <w:lang w:eastAsia="en-US"/>
              </w:rPr>
            </w:pPr>
          </w:p>
        </w:tc>
      </w:tr>
      <w:tr w:rsidR="0069572D" w14:paraId="2E88329C" w14:textId="77777777" w:rsidTr="0069572D">
        <w:tc>
          <w:tcPr>
            <w:tcW w:w="2265" w:type="dxa"/>
          </w:tcPr>
          <w:p w14:paraId="5091DBEE" w14:textId="77777777" w:rsidR="0069572D" w:rsidRP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b/>
                <w:szCs w:val="24"/>
                <w:lang w:eastAsia="en-US"/>
              </w:rPr>
            </w:pPr>
            <w:r w:rsidRPr="0069572D">
              <w:rPr>
                <w:rFonts w:ascii="ArialMT" w:hAnsi="ArialMT" w:cs="ArialMT"/>
                <w:b/>
                <w:szCs w:val="24"/>
                <w:lang w:eastAsia="en-US"/>
              </w:rPr>
              <w:t>PLZ / Ort</w:t>
            </w:r>
          </w:p>
        </w:tc>
        <w:tc>
          <w:tcPr>
            <w:tcW w:w="3400" w:type="dxa"/>
          </w:tcPr>
          <w:p w14:paraId="06AF0777" w14:textId="77777777" w:rsid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  <w:lang w:eastAsia="en-US"/>
              </w:rPr>
            </w:pPr>
          </w:p>
        </w:tc>
        <w:tc>
          <w:tcPr>
            <w:tcW w:w="3544" w:type="dxa"/>
          </w:tcPr>
          <w:p w14:paraId="03BE1715" w14:textId="77777777" w:rsid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  <w:lang w:eastAsia="en-US"/>
              </w:rPr>
            </w:pPr>
          </w:p>
        </w:tc>
      </w:tr>
      <w:tr w:rsidR="0069572D" w14:paraId="7ECCE25B" w14:textId="77777777" w:rsidTr="0069572D">
        <w:tc>
          <w:tcPr>
            <w:tcW w:w="2265" w:type="dxa"/>
          </w:tcPr>
          <w:p w14:paraId="3A0A4411" w14:textId="77777777" w:rsidR="0069572D" w:rsidRP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b/>
                <w:szCs w:val="24"/>
                <w:lang w:eastAsia="en-US"/>
              </w:rPr>
            </w:pPr>
            <w:r w:rsidRPr="0069572D">
              <w:rPr>
                <w:rFonts w:ascii="ArialMT" w:hAnsi="ArialMT" w:cs="ArialMT"/>
                <w:b/>
                <w:szCs w:val="24"/>
                <w:lang w:eastAsia="en-US"/>
              </w:rPr>
              <w:t>E-Mail</w:t>
            </w:r>
          </w:p>
        </w:tc>
        <w:tc>
          <w:tcPr>
            <w:tcW w:w="3400" w:type="dxa"/>
          </w:tcPr>
          <w:p w14:paraId="36E21F43" w14:textId="77777777" w:rsid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  <w:lang w:eastAsia="en-US"/>
              </w:rPr>
            </w:pPr>
          </w:p>
        </w:tc>
        <w:tc>
          <w:tcPr>
            <w:tcW w:w="3544" w:type="dxa"/>
          </w:tcPr>
          <w:p w14:paraId="1BD61413" w14:textId="77777777" w:rsidR="0069572D" w:rsidRDefault="0069572D" w:rsidP="007901C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  <w:lang w:eastAsia="en-US"/>
              </w:rPr>
            </w:pPr>
          </w:p>
        </w:tc>
      </w:tr>
    </w:tbl>
    <w:p w14:paraId="1514CBE0" w14:textId="77777777" w:rsidR="007901CF" w:rsidRDefault="007901CF" w:rsidP="007901CF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Cs w:val="24"/>
          <w:lang w:eastAsia="en-US"/>
        </w:rPr>
      </w:pPr>
    </w:p>
    <w:p w14:paraId="59DE0BF1" w14:textId="77777777" w:rsidR="007901CF" w:rsidRDefault="007901CF" w:rsidP="007901CF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Cs w:val="24"/>
          <w:lang w:eastAsia="en-US"/>
        </w:rPr>
      </w:pPr>
    </w:p>
    <w:p w14:paraId="367D05E7" w14:textId="77777777" w:rsidR="007901CF" w:rsidRDefault="007901CF" w:rsidP="007901CF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Cs w:val="24"/>
          <w:lang w:eastAsia="en-US"/>
        </w:rPr>
      </w:pPr>
      <w:r>
        <w:rPr>
          <w:rFonts w:ascii="ArialMT" w:hAnsi="ArialMT" w:cs="ArialMT"/>
          <w:szCs w:val="24"/>
          <w:lang w:eastAsia="en-US"/>
        </w:rPr>
        <w:t>Ich versichere hiermit nach bestem Wissen: Mein Vorschlag kommt nicht aus dem Personenkreis, der nach den oben genannten Kriterien ausgeschlossen ist.</w:t>
      </w:r>
    </w:p>
    <w:p w14:paraId="7558313A" w14:textId="77777777" w:rsidR="007901CF" w:rsidRDefault="007901CF" w:rsidP="007901CF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Cs w:val="24"/>
          <w:lang w:eastAsia="en-US"/>
        </w:rPr>
      </w:pPr>
    </w:p>
    <w:p w14:paraId="536574C2" w14:textId="77777777" w:rsidR="0069572D" w:rsidRDefault="0069572D" w:rsidP="007901CF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Cs w:val="24"/>
          <w:lang w:eastAsia="en-US"/>
        </w:rPr>
      </w:pPr>
    </w:p>
    <w:p w14:paraId="763D0586" w14:textId="77777777" w:rsidR="007901CF" w:rsidRDefault="007901CF" w:rsidP="007901CF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MT" w:hAnsi="ArialMT" w:cs="ArialMT"/>
          <w:szCs w:val="24"/>
          <w:lang w:eastAsia="en-US"/>
        </w:rPr>
      </w:pPr>
    </w:p>
    <w:p w14:paraId="1E09D7B9" w14:textId="77777777" w:rsidR="00FD0E9E" w:rsidRDefault="007901CF" w:rsidP="007901CF">
      <w:pPr>
        <w:spacing w:line="360" w:lineRule="auto"/>
        <w:contextualSpacing/>
        <w:rPr>
          <w:rFonts w:ascii="ArialMT" w:hAnsi="ArialMT" w:cs="ArialMT"/>
          <w:szCs w:val="24"/>
          <w:lang w:eastAsia="en-US"/>
        </w:rPr>
      </w:pPr>
      <w:r>
        <w:rPr>
          <w:rFonts w:ascii="ArialMT" w:hAnsi="ArialMT" w:cs="ArialMT"/>
          <w:szCs w:val="24"/>
          <w:lang w:eastAsia="en-US"/>
        </w:rPr>
        <w:t>Datum. Ort, Unterschrift</w:t>
      </w:r>
    </w:p>
    <w:p w14:paraId="7AA5995D" w14:textId="77777777" w:rsidR="00D23C9A" w:rsidRDefault="00D23C9A" w:rsidP="007901CF">
      <w:pPr>
        <w:spacing w:line="360" w:lineRule="auto"/>
        <w:contextualSpacing/>
      </w:pPr>
    </w:p>
    <w:sectPr w:rsidR="00D23C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60A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1B0C6C"/>
    <w:multiLevelType w:val="hybridMultilevel"/>
    <w:tmpl w:val="8FA064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C0F77"/>
    <w:multiLevelType w:val="hybridMultilevel"/>
    <w:tmpl w:val="71BCAB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F0191"/>
    <w:multiLevelType w:val="hybridMultilevel"/>
    <w:tmpl w:val="A7806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B5E5B"/>
    <w:multiLevelType w:val="hybridMultilevel"/>
    <w:tmpl w:val="7E2CF1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84722"/>
    <w:multiLevelType w:val="singleLevel"/>
    <w:tmpl w:val="75D87618"/>
    <w:lvl w:ilvl="0">
      <w:start w:val="1"/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CF"/>
    <w:rsid w:val="0000144D"/>
    <w:rsid w:val="00063E59"/>
    <w:rsid w:val="001F080E"/>
    <w:rsid w:val="005645D4"/>
    <w:rsid w:val="0069572D"/>
    <w:rsid w:val="007901CF"/>
    <w:rsid w:val="00BF39EB"/>
    <w:rsid w:val="00CD3686"/>
    <w:rsid w:val="00D23C9A"/>
    <w:rsid w:val="00DC318F"/>
    <w:rsid w:val="00EF1489"/>
    <w:rsid w:val="00FD0E9E"/>
    <w:rsid w:val="00F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E6A0"/>
  <w15:chartTrackingRefBased/>
  <w15:docId w15:val="{5EBB6488-3D3A-4D99-A73D-4A14B37C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144D"/>
    <w:pPr>
      <w:spacing w:after="0" w:line="240" w:lineRule="auto"/>
    </w:pPr>
    <w:rPr>
      <w:rFonts w:cs="Times New Roman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D3686"/>
    <w:pPr>
      <w:keepNext/>
      <w:spacing w:before="240" w:after="6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CD3686"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D3686"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CD3686"/>
    <w:pPr>
      <w:widowControl w:val="0"/>
      <w:spacing w:before="480"/>
    </w:pPr>
    <w:rPr>
      <w:b/>
    </w:rPr>
  </w:style>
  <w:style w:type="paragraph" w:styleId="Aufzhlungszeichen">
    <w:name w:val="List Bullet"/>
    <w:basedOn w:val="Standard"/>
    <w:rsid w:val="00CD3686"/>
    <w:pPr>
      <w:numPr>
        <w:numId w:val="2"/>
      </w:numPr>
    </w:pPr>
  </w:style>
  <w:style w:type="character" w:customStyle="1" w:styleId="berschrift1Zchn">
    <w:name w:val="Überschrift 1 Zchn"/>
    <w:basedOn w:val="Absatz-Standardschriftart"/>
    <w:link w:val="berschrift1"/>
    <w:rsid w:val="00CD3686"/>
    <w:rPr>
      <w:rFonts w:eastAsia="Times New Roman" w:cs="Times New Roman"/>
      <w:b/>
      <w:sz w:val="26"/>
      <w:szCs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D3686"/>
    <w:rPr>
      <w:rFonts w:eastAsia="Times New Roman" w:cs="Times New Roman"/>
      <w:b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D3686"/>
    <w:rPr>
      <w:rFonts w:eastAsia="Times New Roman" w:cs="Times New Roman"/>
      <w:b/>
      <w:szCs w:val="22"/>
      <w:lang w:eastAsia="de-DE"/>
    </w:rPr>
  </w:style>
  <w:style w:type="paragraph" w:customStyle="1" w:styleId="Anschrift">
    <w:name w:val="Anschrift"/>
    <w:basedOn w:val="Standard"/>
    <w:autoRedefine/>
    <w:unhideWhenUsed/>
    <w:qFormat/>
    <w:rsid w:val="0000144D"/>
    <w:rPr>
      <w:spacing w:val="4"/>
    </w:rPr>
  </w:style>
  <w:style w:type="table" w:styleId="Tabellenraster">
    <w:name w:val="Table Grid"/>
    <w:basedOn w:val="NormaleTabelle"/>
    <w:uiPriority w:val="39"/>
    <w:rsid w:val="0079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2D7B844E5AB43989EAFF378D4D9E2" ma:contentTypeVersion="0" ma:contentTypeDescription="Ein neues Dokument erstellen." ma:contentTypeScope="" ma:versionID="0c63a435b845e045c2beaf3691fa74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03972-8D9F-4283-B15B-1F14D0810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D54A2-4672-4DC6-8201-94C61C19F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D3D904-230B-483B-8425-D4272A21FA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M-V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</dc:creator>
  <cp:keywords/>
  <dc:description/>
  <cp:lastModifiedBy>Jan Oestreich</cp:lastModifiedBy>
  <cp:revision>4</cp:revision>
  <cp:lastPrinted>2024-08-05T09:18:00Z</cp:lastPrinted>
  <dcterms:created xsi:type="dcterms:W3CDTF">2024-08-05T09:18:00Z</dcterms:created>
  <dcterms:modified xsi:type="dcterms:W3CDTF">2024-08-05T09:19:00Z</dcterms:modified>
</cp:coreProperties>
</file>